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02" w:rsidRPr="00FD3281" w:rsidRDefault="00AF2C02" w:rsidP="00AF2C02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AF2C02" w:rsidRDefault="00AF2C02" w:rsidP="00AF2C02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AF2C02" w:rsidRPr="00FD3281" w:rsidRDefault="00AF2C02" w:rsidP="00AF2C02">
      <w:pPr>
        <w:jc w:val="center"/>
        <w:rPr>
          <w:b/>
        </w:rPr>
      </w:pPr>
    </w:p>
    <w:p w:rsidR="00AF2C02" w:rsidRPr="00D11828" w:rsidRDefault="00AF2C02" w:rsidP="00AF2C02">
      <w:pPr>
        <w:jc w:val="center"/>
      </w:pPr>
      <w:r>
        <w:t xml:space="preserve">третьего </w:t>
      </w:r>
      <w:r w:rsidRPr="00D11828">
        <w:t>созыва</w:t>
      </w:r>
    </w:p>
    <w:p w:rsidR="00AF2C02" w:rsidRDefault="00AF2C02" w:rsidP="00AF2C02">
      <w:pPr>
        <w:jc w:val="center"/>
      </w:pPr>
    </w:p>
    <w:p w:rsidR="00AF2C02" w:rsidRDefault="00AF2C02" w:rsidP="00AF2C02">
      <w:pPr>
        <w:jc w:val="center"/>
        <w:rPr>
          <w:b/>
        </w:rPr>
      </w:pPr>
      <w:r>
        <w:rPr>
          <w:b/>
        </w:rPr>
        <w:t>РЕШЕНИЕ</w:t>
      </w:r>
    </w:p>
    <w:p w:rsidR="00AF2C02" w:rsidRDefault="00AF2C02" w:rsidP="00AF2C02">
      <w:pPr>
        <w:jc w:val="both"/>
      </w:pPr>
    </w:p>
    <w:p w:rsidR="00AF2C02" w:rsidRDefault="00AF2C02" w:rsidP="00AF2C02">
      <w:pPr>
        <w:jc w:val="both"/>
      </w:pPr>
      <w:r>
        <w:t xml:space="preserve">     15.11.2023 г.                                                                                              № 91</w:t>
      </w:r>
    </w:p>
    <w:p w:rsidR="00AF2C02" w:rsidRDefault="00AF2C02" w:rsidP="00AF2C02">
      <w:pPr>
        <w:jc w:val="center"/>
      </w:pPr>
      <w:r>
        <w:t>п. Юбилейный</w:t>
      </w:r>
    </w:p>
    <w:p w:rsidR="00AF2C02" w:rsidRDefault="00AF2C02" w:rsidP="00AF2C02"/>
    <w:p w:rsidR="00AF2C02" w:rsidRDefault="00AF2C02" w:rsidP="00AF2C02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AF2C02" w:rsidRDefault="00AF2C02" w:rsidP="00AF2C02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 xml:space="preserve">2.2022 № 60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2023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2024</w:t>
      </w:r>
      <w:r w:rsidRPr="00B33297">
        <w:rPr>
          <w:b/>
        </w:rPr>
        <w:t xml:space="preserve"> </w:t>
      </w:r>
      <w:r>
        <w:rPr>
          <w:b/>
        </w:rPr>
        <w:t>и 2025</w:t>
      </w:r>
      <w:r w:rsidRPr="00B33297">
        <w:rPr>
          <w:b/>
        </w:rPr>
        <w:t xml:space="preserve"> годов»</w:t>
      </w:r>
    </w:p>
    <w:p w:rsidR="00AF2C02" w:rsidRDefault="00AF2C02" w:rsidP="00AF2C02">
      <w:pPr>
        <w:tabs>
          <w:tab w:val="left" w:pos="1650"/>
        </w:tabs>
        <w:jc w:val="center"/>
        <w:rPr>
          <w:b/>
        </w:rPr>
      </w:pPr>
    </w:p>
    <w:p w:rsidR="00AF2C02" w:rsidRPr="00440EA6" w:rsidRDefault="00AF2C02" w:rsidP="00AF2C02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AF2C02" w:rsidRPr="00440EA6" w:rsidRDefault="00AF2C02" w:rsidP="00AF2C0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23.12.2022 № 60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района Кировской области на 2023 год и на плановый период 2024 и 2025 годов» в связи с увеличением доходной и расходной </w:t>
      </w:r>
      <w:proofErr w:type="gramStart"/>
      <w:r w:rsidRPr="00440EA6">
        <w:rPr>
          <w:color w:val="000000"/>
        </w:rPr>
        <w:t>части  в</w:t>
      </w:r>
      <w:proofErr w:type="gramEnd"/>
      <w:r w:rsidRPr="00440EA6">
        <w:rPr>
          <w:color w:val="000000"/>
        </w:rPr>
        <w:t xml:space="preserve"> сумме </w:t>
      </w:r>
      <w:r w:rsidR="00636F1E">
        <w:rPr>
          <w:color w:val="000000"/>
          <w:sz w:val="27"/>
          <w:szCs w:val="27"/>
        </w:rPr>
        <w:t xml:space="preserve">839,530 </w:t>
      </w:r>
      <w:r w:rsidRPr="00440EA6">
        <w:rPr>
          <w:color w:val="000000"/>
        </w:rPr>
        <w:t>тыс.</w:t>
      </w:r>
      <w:r w:rsidR="00636F1E">
        <w:rPr>
          <w:color w:val="000000"/>
        </w:rPr>
        <w:t xml:space="preserve"> </w:t>
      </w:r>
      <w:r w:rsidRPr="00440EA6">
        <w:rPr>
          <w:color w:val="000000"/>
        </w:rPr>
        <w:t>руб.</w:t>
      </w:r>
      <w:r>
        <w:rPr>
          <w:color w:val="000000"/>
        </w:rPr>
        <w:t xml:space="preserve"> следующие изменения:</w:t>
      </w:r>
      <w:r w:rsidRPr="00440EA6">
        <w:rPr>
          <w:color w:val="000000"/>
        </w:rPr>
        <w:t xml:space="preserve"> </w:t>
      </w:r>
    </w:p>
    <w:p w:rsidR="00636F1E" w:rsidRPr="00636F1E" w:rsidRDefault="00636F1E" w:rsidP="00636F1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636F1E">
        <w:rPr>
          <w:color w:val="000000"/>
        </w:rPr>
        <w:t>1.Пункт 1</w:t>
      </w:r>
      <w:r>
        <w:rPr>
          <w:color w:val="000000"/>
        </w:rPr>
        <w:t xml:space="preserve"> изложить в следующей редакции:</w:t>
      </w:r>
    </w:p>
    <w:p w:rsidR="00636F1E" w:rsidRPr="00636F1E" w:rsidRDefault="00636F1E" w:rsidP="00636F1E">
      <w:pPr>
        <w:jc w:val="both"/>
      </w:pPr>
      <w:r>
        <w:t xml:space="preserve">    </w:t>
      </w:r>
      <w:r w:rsidRPr="00636F1E">
        <w:t>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</w:t>
      </w:r>
      <w:r w:rsidRPr="00636F1E">
        <w:t>д</w:t>
      </w:r>
      <w:r w:rsidRPr="00636F1E">
        <w:t>жет сельского поселения) на 2023 год:</w:t>
      </w:r>
    </w:p>
    <w:p w:rsidR="00636F1E" w:rsidRPr="00636F1E" w:rsidRDefault="00636F1E" w:rsidP="00636F1E">
      <w:pPr>
        <w:jc w:val="both"/>
      </w:pPr>
      <w:r>
        <w:t xml:space="preserve">    </w:t>
      </w:r>
      <w:r w:rsidRPr="00636F1E">
        <w:t>1) общий объем доходов бюджета сельского поселения в сумме 15407,030тыс. рублей;</w:t>
      </w:r>
    </w:p>
    <w:p w:rsidR="00636F1E" w:rsidRPr="00636F1E" w:rsidRDefault="00636F1E" w:rsidP="00636F1E">
      <w:pPr>
        <w:jc w:val="both"/>
      </w:pPr>
      <w:r>
        <w:t xml:space="preserve">    </w:t>
      </w:r>
      <w:r w:rsidRPr="00636F1E">
        <w:t xml:space="preserve">2) общий объем </w:t>
      </w:r>
      <w:proofErr w:type="gramStart"/>
      <w:r w:rsidRPr="00636F1E">
        <w:t>расходов  бюджета</w:t>
      </w:r>
      <w:proofErr w:type="gramEnd"/>
      <w:r w:rsidRPr="00636F1E">
        <w:t xml:space="preserve"> сельского поселения в сумме 16646,937 тыс. рублей;</w:t>
      </w:r>
    </w:p>
    <w:p w:rsidR="00636F1E" w:rsidRPr="00636F1E" w:rsidRDefault="00636F1E" w:rsidP="00636F1E">
      <w:pPr>
        <w:jc w:val="both"/>
      </w:pPr>
      <w:r>
        <w:t xml:space="preserve">    </w:t>
      </w:r>
      <w:r w:rsidRPr="00636F1E">
        <w:t xml:space="preserve">3) </w:t>
      </w:r>
      <w:proofErr w:type="gramStart"/>
      <w:r w:rsidRPr="00636F1E">
        <w:t>дефицит  бюджета</w:t>
      </w:r>
      <w:proofErr w:type="gramEnd"/>
      <w:r w:rsidRPr="00636F1E">
        <w:t xml:space="preserve"> сельского поселения в сумме 1239,907 тыс. рублей.</w:t>
      </w:r>
    </w:p>
    <w:p w:rsidR="00636F1E" w:rsidRPr="00636F1E" w:rsidRDefault="00636F1E" w:rsidP="00636F1E">
      <w:pPr>
        <w:jc w:val="both"/>
      </w:pPr>
      <w:r>
        <w:t xml:space="preserve">    2. </w:t>
      </w:r>
      <w:r w:rsidRPr="00636F1E">
        <w:t xml:space="preserve">Приложения </w:t>
      </w:r>
      <w:r>
        <w:t xml:space="preserve">№ </w:t>
      </w:r>
      <w:r w:rsidRPr="00636F1E">
        <w:t>3,4,5,6,7 утвердить в новой редакции. Прилагаются.</w:t>
      </w:r>
    </w:p>
    <w:p w:rsidR="00636F1E" w:rsidRPr="00636F1E" w:rsidRDefault="00636F1E" w:rsidP="00636F1E">
      <w:pPr>
        <w:ind w:firstLine="567"/>
        <w:jc w:val="both"/>
      </w:pPr>
    </w:p>
    <w:p w:rsidR="00636F1E" w:rsidRPr="00636F1E" w:rsidRDefault="00636F1E" w:rsidP="00636F1E">
      <w:pPr>
        <w:ind w:firstLine="567"/>
        <w:jc w:val="both"/>
      </w:pPr>
    </w:p>
    <w:p w:rsidR="00C935D2" w:rsidRDefault="00636F1E">
      <w:r>
        <w:t>Глава Юбилейного</w:t>
      </w:r>
    </w:p>
    <w:p w:rsidR="00636F1E" w:rsidRDefault="00636F1E">
      <w:r>
        <w:t xml:space="preserve">сельского поселения                                                   </w:t>
      </w:r>
      <w:proofErr w:type="spellStart"/>
      <w:r>
        <w:t>С.В.Червяков</w:t>
      </w:r>
      <w:proofErr w:type="spellEnd"/>
    </w:p>
    <w:p w:rsidR="00636F1E" w:rsidRDefault="00636F1E"/>
    <w:p w:rsidR="00636F1E" w:rsidRDefault="00636F1E"/>
    <w:p w:rsidR="00636F1E" w:rsidRDefault="00636F1E"/>
    <w:p w:rsidR="00636F1E" w:rsidRDefault="00636F1E"/>
    <w:p w:rsidR="00636F1E" w:rsidRDefault="00636F1E"/>
    <w:p w:rsidR="009C3418" w:rsidRDefault="009C3418"/>
    <w:tbl>
      <w:tblPr>
        <w:tblW w:w="10206" w:type="dxa"/>
        <w:tblLook w:val="04A0" w:firstRow="1" w:lastRow="0" w:firstColumn="1" w:lastColumn="0" w:noHBand="0" w:noVBand="1"/>
      </w:tblPr>
      <w:tblGrid>
        <w:gridCol w:w="696"/>
        <w:gridCol w:w="1712"/>
        <w:gridCol w:w="6097"/>
        <w:gridCol w:w="1701"/>
      </w:tblGrid>
      <w:tr w:rsidR="00636F1E" w:rsidRPr="00636F1E" w:rsidTr="00636F1E">
        <w:trPr>
          <w:trHeight w:val="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bookmarkStart w:id="0" w:name="RANGE!A1:D115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Pr="00636F1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636F1E">
              <w:rPr>
                <w:sz w:val="24"/>
                <w:szCs w:val="24"/>
              </w:rPr>
              <w:t>3</w:t>
            </w:r>
            <w:bookmarkEnd w:id="0"/>
          </w:p>
        </w:tc>
      </w:tr>
      <w:tr w:rsidR="00636F1E" w:rsidRPr="00636F1E" w:rsidTr="009C3418">
        <w:trPr>
          <w:trHeight w:val="5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1E" w:rsidRDefault="00636F1E" w:rsidP="0063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 Решению Юбилейной </w:t>
            </w:r>
            <w:r w:rsidRPr="00636F1E">
              <w:rPr>
                <w:sz w:val="24"/>
                <w:szCs w:val="24"/>
              </w:rPr>
              <w:t xml:space="preserve">сельской </w:t>
            </w:r>
            <w:r>
              <w:rPr>
                <w:sz w:val="24"/>
                <w:szCs w:val="24"/>
              </w:rPr>
              <w:t>Думы</w:t>
            </w:r>
          </w:p>
          <w:p w:rsidR="00636F1E" w:rsidRPr="00636F1E" w:rsidRDefault="00636F1E" w:rsidP="0063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от 15.11.2023 № 91</w:t>
            </w:r>
          </w:p>
        </w:tc>
      </w:tr>
      <w:tr w:rsidR="00636F1E" w:rsidRPr="00636F1E" w:rsidTr="00636F1E">
        <w:trPr>
          <w:trHeight w:val="43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636F1E" w:rsidRPr="00636F1E" w:rsidTr="00636F1E">
        <w:trPr>
          <w:trHeight w:val="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</w:rPr>
            </w:pPr>
            <w:r w:rsidRPr="00636F1E">
              <w:rPr>
                <w:b/>
                <w:bCs/>
              </w:rPr>
              <w:t>Объем</w:t>
            </w:r>
          </w:p>
        </w:tc>
      </w:tr>
      <w:tr w:rsidR="00636F1E" w:rsidRPr="00636F1E" w:rsidTr="00636F1E">
        <w:trPr>
          <w:trHeight w:val="165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</w:rPr>
            </w:pPr>
            <w:r w:rsidRPr="00636F1E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636F1E">
              <w:rPr>
                <w:b/>
                <w:bCs/>
              </w:rPr>
              <w:t>поступлениям  по</w:t>
            </w:r>
            <w:proofErr w:type="gramEnd"/>
            <w:r w:rsidRPr="00636F1E">
              <w:rPr>
                <w:b/>
                <w:bCs/>
              </w:rPr>
              <w:t xml:space="preserve"> подстатьям классификации доходов бюджетов на 2023 год</w:t>
            </w:r>
          </w:p>
        </w:tc>
      </w:tr>
      <w:tr w:rsidR="00636F1E" w:rsidRPr="00636F1E" w:rsidTr="00636F1E">
        <w:trPr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F1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36F1E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636F1E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636F1E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636F1E" w:rsidRPr="00636F1E" w:rsidTr="00636F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FF0000"/>
                <w:sz w:val="24"/>
                <w:szCs w:val="24"/>
              </w:rPr>
              <w:t>2823,047</w:t>
            </w:r>
          </w:p>
        </w:tc>
      </w:tr>
      <w:tr w:rsidR="00636F1E" w:rsidRPr="00636F1E" w:rsidTr="00636F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636F1E" w:rsidRPr="00636F1E" w:rsidTr="00636F1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636F1E" w:rsidRPr="00636F1E" w:rsidTr="00636F1E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1709,200</w:t>
            </w:r>
          </w:p>
        </w:tc>
      </w:tr>
      <w:tr w:rsidR="00636F1E" w:rsidRPr="00636F1E" w:rsidTr="00636F1E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0,500</w:t>
            </w:r>
          </w:p>
        </w:tc>
      </w:tr>
      <w:tr w:rsidR="00636F1E" w:rsidRPr="00636F1E" w:rsidTr="0063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636F1E" w:rsidRPr="00636F1E" w:rsidTr="00636F1E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636F1E" w:rsidRPr="00636F1E" w:rsidTr="00636F1E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119,378</w:t>
            </w:r>
          </w:p>
        </w:tc>
      </w:tr>
      <w:tr w:rsidR="00636F1E" w:rsidRPr="00636F1E" w:rsidTr="00636F1E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119,378</w:t>
            </w:r>
          </w:p>
        </w:tc>
      </w:tr>
      <w:tr w:rsidR="00636F1E" w:rsidRPr="00636F1E" w:rsidTr="00636F1E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6F1E">
              <w:rPr>
                <w:sz w:val="24"/>
                <w:szCs w:val="24"/>
              </w:rPr>
              <w:t>инжекторных</w:t>
            </w:r>
            <w:proofErr w:type="spellEnd"/>
            <w:r w:rsidRPr="00636F1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0,829</w:t>
            </w:r>
          </w:p>
        </w:tc>
      </w:tr>
      <w:tr w:rsidR="00636F1E" w:rsidRPr="00636F1E" w:rsidTr="00636F1E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6F1E">
              <w:rPr>
                <w:sz w:val="24"/>
                <w:szCs w:val="24"/>
              </w:rPr>
              <w:t>инжекторных</w:t>
            </w:r>
            <w:proofErr w:type="spellEnd"/>
            <w:r w:rsidRPr="00636F1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0,829</w:t>
            </w:r>
          </w:p>
        </w:tc>
      </w:tr>
      <w:tr w:rsidR="00636F1E" w:rsidRPr="00636F1E" w:rsidTr="00636F1E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147,574</w:t>
            </w:r>
          </w:p>
        </w:tc>
      </w:tr>
      <w:tr w:rsidR="00636F1E" w:rsidRPr="00636F1E" w:rsidTr="00636F1E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147,574</w:t>
            </w:r>
          </w:p>
        </w:tc>
      </w:tr>
      <w:tr w:rsidR="00636F1E" w:rsidRPr="00636F1E" w:rsidTr="00636F1E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-15.744</w:t>
            </w:r>
          </w:p>
        </w:tc>
      </w:tr>
      <w:tr w:rsidR="00636F1E" w:rsidRPr="00636F1E" w:rsidTr="00636F1E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-15.744</w:t>
            </w:r>
          </w:p>
        </w:tc>
      </w:tr>
      <w:tr w:rsidR="00636F1E" w:rsidRPr="00636F1E" w:rsidTr="00636F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298,000</w:t>
            </w:r>
          </w:p>
        </w:tc>
      </w:tr>
      <w:tr w:rsidR="00636F1E" w:rsidRPr="00636F1E" w:rsidTr="00636F1E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77,000</w:t>
            </w:r>
          </w:p>
        </w:tc>
      </w:tr>
      <w:tr w:rsidR="00636F1E" w:rsidRPr="00636F1E" w:rsidTr="00636F1E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77,000</w:t>
            </w:r>
          </w:p>
        </w:tc>
      </w:tr>
      <w:tr w:rsidR="00636F1E" w:rsidRPr="00636F1E" w:rsidTr="00636F1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221,000</w:t>
            </w:r>
          </w:p>
        </w:tc>
      </w:tr>
      <w:tr w:rsidR="00636F1E" w:rsidRPr="00636F1E" w:rsidTr="00636F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187,000</w:t>
            </w:r>
          </w:p>
        </w:tc>
      </w:tr>
      <w:tr w:rsidR="00636F1E" w:rsidRPr="00636F1E" w:rsidTr="00636F1E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636F1E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187,000</w:t>
            </w:r>
          </w:p>
        </w:tc>
      </w:tr>
      <w:tr w:rsidR="00636F1E" w:rsidRPr="00636F1E" w:rsidTr="00636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34,000</w:t>
            </w:r>
          </w:p>
        </w:tc>
      </w:tr>
      <w:tr w:rsidR="00636F1E" w:rsidRPr="00636F1E" w:rsidTr="0063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34,000</w:t>
            </w:r>
          </w:p>
        </w:tc>
      </w:tr>
      <w:tr w:rsidR="00636F1E" w:rsidRPr="00636F1E" w:rsidTr="00636F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5,510</w:t>
            </w:r>
          </w:p>
        </w:tc>
      </w:tr>
      <w:tr w:rsidR="00636F1E" w:rsidRPr="00636F1E" w:rsidTr="00636F1E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5,510</w:t>
            </w:r>
          </w:p>
        </w:tc>
      </w:tr>
      <w:tr w:rsidR="00636F1E" w:rsidRPr="00636F1E" w:rsidTr="00636F1E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5,510</w:t>
            </w:r>
          </w:p>
        </w:tc>
      </w:tr>
      <w:tr w:rsidR="00636F1E" w:rsidRPr="00636F1E" w:rsidTr="0063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266,800</w:t>
            </w:r>
          </w:p>
        </w:tc>
      </w:tr>
      <w:tr w:rsidR="00636F1E" w:rsidRPr="00636F1E" w:rsidTr="00636F1E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636F1E" w:rsidRPr="00636F1E" w:rsidTr="00636F1E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636F1E" w:rsidRPr="00636F1E" w:rsidTr="00636F1E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636F1E" w:rsidRPr="00636F1E" w:rsidTr="00636F1E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636F1E" w:rsidRPr="00636F1E" w:rsidTr="00636F1E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636F1E" w:rsidRPr="00636F1E" w:rsidTr="00636F1E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636F1E" w:rsidRPr="00636F1E" w:rsidTr="00636F1E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57,000</w:t>
            </w:r>
          </w:p>
        </w:tc>
      </w:tr>
      <w:tr w:rsidR="00636F1E" w:rsidRPr="00636F1E" w:rsidTr="00636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57,000</w:t>
            </w:r>
          </w:p>
        </w:tc>
      </w:tr>
      <w:tr w:rsidR="00636F1E" w:rsidRPr="00636F1E" w:rsidTr="0063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57,000</w:t>
            </w:r>
          </w:p>
        </w:tc>
      </w:tr>
      <w:tr w:rsidR="00636F1E" w:rsidRPr="00636F1E" w:rsidTr="00636F1E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57,000</w:t>
            </w:r>
          </w:p>
        </w:tc>
      </w:tr>
      <w:tr w:rsidR="00636F1E" w:rsidRPr="00636F1E" w:rsidTr="00636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234,000</w:t>
            </w:r>
          </w:p>
        </w:tc>
      </w:tr>
      <w:tr w:rsidR="00636F1E" w:rsidRPr="00636F1E" w:rsidTr="00636F1E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234,000</w:t>
            </w:r>
          </w:p>
        </w:tc>
      </w:tr>
      <w:tr w:rsidR="00636F1E" w:rsidRPr="00636F1E" w:rsidTr="00636F1E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1 17 15030 10 0000 150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234,000</w:t>
            </w:r>
          </w:p>
        </w:tc>
      </w:tr>
      <w:tr w:rsidR="00636F1E" w:rsidRPr="00636F1E" w:rsidTr="00636F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jc w:val="right"/>
              <w:rPr>
                <w:i/>
                <w:iCs/>
                <w:sz w:val="24"/>
                <w:szCs w:val="24"/>
              </w:rPr>
            </w:pPr>
            <w:r w:rsidRPr="00636F1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i/>
                <w:iCs/>
                <w:color w:val="FF0000"/>
                <w:sz w:val="24"/>
                <w:szCs w:val="24"/>
              </w:rPr>
              <w:t>12583,983</w:t>
            </w:r>
          </w:p>
        </w:tc>
      </w:tr>
      <w:tr w:rsidR="00636F1E" w:rsidRPr="00636F1E" w:rsidTr="0063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12583,983</w:t>
            </w:r>
          </w:p>
        </w:tc>
      </w:tr>
      <w:tr w:rsidR="00636F1E" w:rsidRPr="00636F1E" w:rsidTr="0063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1246,600</w:t>
            </w:r>
          </w:p>
        </w:tc>
      </w:tr>
      <w:tr w:rsidR="00636F1E" w:rsidRPr="00636F1E" w:rsidTr="00636F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636F1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636F1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1246,600</w:t>
            </w:r>
          </w:p>
        </w:tc>
      </w:tr>
      <w:tr w:rsidR="00636F1E" w:rsidRPr="00636F1E" w:rsidTr="00636F1E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1246,600</w:t>
            </w:r>
          </w:p>
        </w:tc>
      </w:tr>
      <w:tr w:rsidR="00636F1E" w:rsidRPr="00636F1E" w:rsidTr="00636F1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1E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1389.202</w:t>
            </w:r>
          </w:p>
        </w:tc>
      </w:tr>
      <w:tr w:rsidR="00636F1E" w:rsidRPr="00636F1E" w:rsidTr="00636F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1389,202</w:t>
            </w:r>
          </w:p>
        </w:tc>
      </w:tr>
      <w:tr w:rsidR="00636F1E" w:rsidRPr="00636F1E" w:rsidTr="00636F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1389,202</w:t>
            </w:r>
          </w:p>
        </w:tc>
      </w:tr>
      <w:tr w:rsidR="00636F1E" w:rsidRPr="00636F1E" w:rsidTr="00636F1E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112,900</w:t>
            </w:r>
          </w:p>
        </w:tc>
      </w:tr>
      <w:tr w:rsidR="00636F1E" w:rsidRPr="00636F1E" w:rsidTr="0063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636F1E">
              <w:rPr>
                <w:sz w:val="24"/>
                <w:szCs w:val="24"/>
              </w:rPr>
              <w:t>бюджетам  на</w:t>
            </w:r>
            <w:proofErr w:type="gramEnd"/>
            <w:r w:rsidRPr="00636F1E">
              <w:rPr>
                <w:sz w:val="24"/>
                <w:szCs w:val="24"/>
              </w:rPr>
              <w:t xml:space="preserve"> осуществление первичного воинского учета органами местного самоуправления поселений,</w:t>
            </w:r>
            <w:r>
              <w:rPr>
                <w:sz w:val="24"/>
                <w:szCs w:val="24"/>
              </w:rPr>
              <w:t xml:space="preserve"> </w:t>
            </w:r>
            <w:r w:rsidRPr="00636F1E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FF0000"/>
                <w:sz w:val="24"/>
                <w:szCs w:val="24"/>
              </w:rPr>
            </w:pPr>
            <w:r w:rsidRPr="00636F1E">
              <w:rPr>
                <w:color w:val="FF0000"/>
                <w:sz w:val="24"/>
                <w:szCs w:val="24"/>
              </w:rPr>
              <w:t>112,900</w:t>
            </w:r>
          </w:p>
        </w:tc>
      </w:tr>
      <w:tr w:rsidR="00636F1E" w:rsidRPr="00636F1E" w:rsidTr="00636F1E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636F1E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112,900</w:t>
            </w:r>
          </w:p>
        </w:tc>
      </w:tr>
      <w:tr w:rsidR="00636F1E" w:rsidRPr="00636F1E" w:rsidTr="00636F1E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F1E" w:rsidRPr="00636F1E" w:rsidRDefault="00636F1E" w:rsidP="00636F1E">
            <w:pPr>
              <w:jc w:val="right"/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b/>
                <w:bCs/>
                <w:sz w:val="24"/>
                <w:szCs w:val="24"/>
              </w:rPr>
            </w:pPr>
            <w:r w:rsidRPr="00636F1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9835,281</w:t>
            </w:r>
          </w:p>
        </w:tc>
      </w:tr>
      <w:tr w:rsidR="00636F1E" w:rsidRPr="00636F1E" w:rsidTr="00636F1E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36F1E">
              <w:rPr>
                <w:b/>
                <w:bCs/>
                <w:color w:val="FF0000"/>
                <w:sz w:val="24"/>
                <w:szCs w:val="24"/>
              </w:rPr>
              <w:t>9835,281</w:t>
            </w:r>
          </w:p>
        </w:tc>
      </w:tr>
      <w:tr w:rsidR="00636F1E" w:rsidRPr="00636F1E" w:rsidTr="00636F1E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E" w:rsidRPr="00636F1E" w:rsidRDefault="00636F1E" w:rsidP="00636F1E">
            <w:pPr>
              <w:jc w:val="right"/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1E" w:rsidRPr="00636F1E" w:rsidRDefault="00636F1E" w:rsidP="00636F1E">
            <w:pPr>
              <w:rPr>
                <w:sz w:val="24"/>
                <w:szCs w:val="24"/>
              </w:rPr>
            </w:pPr>
            <w:r w:rsidRPr="00636F1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color w:val="000000"/>
                <w:sz w:val="24"/>
                <w:szCs w:val="24"/>
              </w:rPr>
            </w:pPr>
            <w:r w:rsidRPr="00636F1E">
              <w:rPr>
                <w:color w:val="000000"/>
                <w:sz w:val="24"/>
                <w:szCs w:val="24"/>
              </w:rPr>
              <w:t>9835,281</w:t>
            </w:r>
          </w:p>
        </w:tc>
      </w:tr>
      <w:tr w:rsidR="00636F1E" w:rsidRPr="00636F1E" w:rsidTr="00636F1E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rPr>
                <w:b/>
                <w:bCs/>
                <w:i/>
                <w:iCs/>
                <w:color w:val="000000"/>
              </w:rPr>
            </w:pPr>
            <w:r w:rsidRPr="00636F1E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E" w:rsidRPr="00636F1E" w:rsidRDefault="00636F1E" w:rsidP="00636F1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636F1E">
              <w:rPr>
                <w:b/>
                <w:bCs/>
                <w:i/>
                <w:iCs/>
                <w:color w:val="FF0000"/>
              </w:rPr>
              <w:t>15407,030</w:t>
            </w:r>
          </w:p>
        </w:tc>
      </w:tr>
      <w:tr w:rsidR="00636F1E" w:rsidRPr="00636F1E" w:rsidTr="00636F1E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sz w:val="20"/>
                <w:szCs w:val="20"/>
              </w:rPr>
            </w:pPr>
            <w:r w:rsidRPr="00636F1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sz w:val="20"/>
                <w:szCs w:val="20"/>
              </w:rPr>
            </w:pPr>
          </w:p>
        </w:tc>
      </w:tr>
      <w:tr w:rsidR="00636F1E" w:rsidRPr="00636F1E" w:rsidTr="00636F1E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6F1E" w:rsidRPr="00636F1E" w:rsidRDefault="00636F1E" w:rsidP="00636F1E">
            <w:pPr>
              <w:jc w:val="right"/>
              <w:rPr>
                <w:i/>
                <w:iCs/>
                <w:sz w:val="24"/>
                <w:szCs w:val="24"/>
              </w:rPr>
            </w:pPr>
            <w:r w:rsidRPr="00636F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6F1E" w:rsidRPr="00636F1E" w:rsidRDefault="00636F1E" w:rsidP="00636F1E">
            <w:pPr>
              <w:rPr>
                <w:i/>
                <w:iCs/>
                <w:sz w:val="24"/>
                <w:szCs w:val="24"/>
              </w:rPr>
            </w:pPr>
            <w:r w:rsidRPr="00636F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6F1E" w:rsidRPr="00636F1E" w:rsidRDefault="00636F1E" w:rsidP="00636F1E">
            <w:pPr>
              <w:rPr>
                <w:i/>
                <w:iCs/>
                <w:sz w:val="24"/>
                <w:szCs w:val="24"/>
              </w:rPr>
            </w:pPr>
            <w:r w:rsidRPr="00636F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1E" w:rsidRPr="00636F1E" w:rsidRDefault="00636F1E" w:rsidP="00636F1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36F1E" w:rsidRPr="00636F1E" w:rsidTr="00636F1E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36F1E" w:rsidRPr="00636F1E" w:rsidRDefault="00636F1E" w:rsidP="00636F1E">
            <w:pPr>
              <w:rPr>
                <w:i/>
                <w:iCs/>
                <w:sz w:val="24"/>
                <w:szCs w:val="24"/>
              </w:rPr>
            </w:pPr>
            <w:r w:rsidRPr="00636F1E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636F1E" w:rsidRDefault="00636F1E"/>
    <w:p w:rsidR="009C3418" w:rsidRDefault="009C3418"/>
    <w:p w:rsidR="009C3418" w:rsidRDefault="009C3418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371"/>
        <w:gridCol w:w="850"/>
        <w:gridCol w:w="709"/>
        <w:gridCol w:w="1276"/>
      </w:tblGrid>
      <w:tr w:rsidR="009C3418" w:rsidRPr="009C3418" w:rsidTr="009C3418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  <w:r w:rsidRPr="009C3418">
              <w:rPr>
                <w:sz w:val="24"/>
                <w:szCs w:val="24"/>
              </w:rPr>
              <w:t>Приложение № 4</w:t>
            </w:r>
          </w:p>
        </w:tc>
      </w:tr>
      <w:tr w:rsidR="009C3418" w:rsidRPr="009C3418" w:rsidTr="009C3418">
        <w:trPr>
          <w:trHeight w:val="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C3418">
              <w:rPr>
                <w:sz w:val="24"/>
                <w:szCs w:val="24"/>
              </w:rPr>
              <w:t xml:space="preserve">Решению </w:t>
            </w:r>
            <w:proofErr w:type="gramStart"/>
            <w:r w:rsidRPr="009C3418">
              <w:rPr>
                <w:sz w:val="24"/>
                <w:szCs w:val="24"/>
              </w:rPr>
              <w:t>Юбилейной  сельской</w:t>
            </w:r>
            <w:proofErr w:type="gramEnd"/>
            <w:r w:rsidRPr="009C3418">
              <w:rPr>
                <w:sz w:val="24"/>
                <w:szCs w:val="24"/>
              </w:rPr>
              <w:t xml:space="preserve"> Думы                       от 15.11.2023 № 91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</w:rPr>
            </w:pPr>
            <w:r w:rsidRPr="009C3418">
              <w:rPr>
                <w:b/>
                <w:bCs/>
              </w:rPr>
              <w:t>Распределение</w:t>
            </w:r>
          </w:p>
        </w:tc>
      </w:tr>
      <w:tr w:rsidR="009C3418" w:rsidRPr="009C3418" w:rsidTr="009C3418">
        <w:trPr>
          <w:trHeight w:val="112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  <w:r w:rsidRPr="009C3418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rPr>
                <w:sz w:val="24"/>
                <w:szCs w:val="24"/>
              </w:rPr>
              <w:t xml:space="preserve">ировской области по разделам и </w:t>
            </w:r>
            <w:r w:rsidRPr="009C3418">
              <w:rPr>
                <w:sz w:val="24"/>
                <w:szCs w:val="24"/>
              </w:rPr>
              <w:t>подразделам классификации расходов бюджетов на 2023 год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16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C3418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 xml:space="preserve">Сумма            </w:t>
            </w:r>
            <w:proofErr w:type="gramStart"/>
            <w:r w:rsidRPr="009C3418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9C3418">
              <w:rPr>
                <w:color w:val="000000"/>
                <w:sz w:val="24"/>
                <w:szCs w:val="24"/>
              </w:rPr>
              <w:t>тыс. рублей)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16646,937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2644,459</w:t>
            </w:r>
          </w:p>
        </w:tc>
      </w:tr>
      <w:tr w:rsidR="009C3418" w:rsidRPr="009C3418" w:rsidTr="009C3418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601,419</w:t>
            </w:r>
          </w:p>
        </w:tc>
      </w:tr>
      <w:tr w:rsidR="009C3418" w:rsidRPr="009C3418" w:rsidTr="009C3418">
        <w:trPr>
          <w:trHeight w:val="7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2040,228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1,812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112,900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112,900</w:t>
            </w: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184,500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181,500</w:t>
            </w:r>
          </w:p>
        </w:tc>
      </w:tr>
      <w:tr w:rsidR="009C3418" w:rsidRPr="009C3418" w:rsidTr="009C3418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3,000</w:t>
            </w: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3026,211</w:t>
            </w: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2726,211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606,442</w:t>
            </w:r>
          </w:p>
        </w:tc>
      </w:tr>
      <w:tr w:rsidR="009C3418" w:rsidRPr="009C3418" w:rsidTr="009C3418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606,442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9871,241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9871,241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190,100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183,600</w:t>
            </w:r>
          </w:p>
        </w:tc>
      </w:tr>
      <w:tr w:rsidR="009C3418" w:rsidRPr="009C3418" w:rsidTr="009C341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6,500</w:t>
            </w:r>
          </w:p>
        </w:tc>
      </w:tr>
      <w:tr w:rsidR="009C3418" w:rsidRPr="009C3418" w:rsidTr="009C3418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418">
              <w:rPr>
                <w:b/>
                <w:bCs/>
                <w:color w:val="000000"/>
                <w:sz w:val="24"/>
                <w:szCs w:val="24"/>
              </w:rPr>
              <w:t>11,084</w:t>
            </w:r>
          </w:p>
        </w:tc>
      </w:tr>
      <w:tr w:rsidR="009C3418" w:rsidRPr="009C3418" w:rsidTr="009C3418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11,084</w:t>
            </w:r>
          </w:p>
        </w:tc>
      </w:tr>
    </w:tbl>
    <w:p w:rsidR="009C3418" w:rsidRDefault="009C3418">
      <w:pPr>
        <w:rPr>
          <w:sz w:val="24"/>
          <w:szCs w:val="24"/>
        </w:rPr>
      </w:pPr>
      <w:r w:rsidRPr="009C3418">
        <w:rPr>
          <w:sz w:val="24"/>
          <w:szCs w:val="24"/>
        </w:rPr>
        <w:t xml:space="preserve">  </w:t>
      </w: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088"/>
        <w:gridCol w:w="1377"/>
        <w:gridCol w:w="607"/>
        <w:gridCol w:w="1134"/>
      </w:tblGrid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4"/>
                <w:szCs w:val="24"/>
              </w:rPr>
            </w:pPr>
            <w:r w:rsidRPr="009C3418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9C3418" w:rsidRPr="009C3418" w:rsidTr="009C3418">
        <w:trPr>
          <w:trHeight w:val="84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ind w:hanging="25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к  </w:t>
            </w: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Решению Юбилейной сельской Думы от 15.11.2023 № 91</w:t>
            </w:r>
            <w:r w:rsidRPr="009C3418"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</w:rPr>
            </w:pPr>
            <w:r w:rsidRPr="009C3418">
              <w:rPr>
                <w:b/>
                <w:bCs/>
              </w:rPr>
              <w:t>Распределение</w:t>
            </w:r>
          </w:p>
        </w:tc>
      </w:tr>
      <w:tr w:rsidR="009C3418" w:rsidRPr="009C3418" w:rsidTr="009C3418">
        <w:trPr>
          <w:trHeight w:val="199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</w:rPr>
            </w:pPr>
            <w:r w:rsidRPr="009C3418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9C3418" w:rsidRPr="009C3418" w:rsidTr="009C3418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</w:tr>
      <w:tr w:rsidR="009C3418" w:rsidRPr="009C3418" w:rsidTr="009C3418">
        <w:trPr>
          <w:trHeight w:val="17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0"/>
                <w:szCs w:val="20"/>
              </w:rPr>
            </w:pPr>
            <w:r w:rsidRPr="009C341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0"/>
                <w:szCs w:val="20"/>
              </w:rPr>
            </w:pPr>
            <w:r w:rsidRPr="009C341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0"/>
                <w:szCs w:val="20"/>
              </w:rPr>
            </w:pPr>
            <w:r w:rsidRPr="009C3418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9C3418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20"/>
                <w:szCs w:val="20"/>
              </w:rPr>
            </w:pPr>
            <w:r w:rsidRPr="009C3418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9C3418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C3418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4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16646,937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6775,696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9C3418" w:rsidRPr="009C3418" w:rsidTr="009C3418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601,419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2040,228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2030,228</w:t>
            </w:r>
          </w:p>
        </w:tc>
      </w:tr>
      <w:tr w:rsidR="009C3418" w:rsidRPr="009C3418" w:rsidTr="009C3418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1551,681</w:t>
            </w:r>
          </w:p>
        </w:tc>
      </w:tr>
      <w:tr w:rsidR="009C3418" w:rsidRPr="009C3418" w:rsidTr="009C3418">
        <w:trPr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478,547</w:t>
            </w:r>
          </w:p>
        </w:tc>
      </w:tr>
      <w:tr w:rsidR="009C3418" w:rsidRPr="009C3418" w:rsidTr="009C3418">
        <w:trPr>
          <w:trHeight w:val="7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Средства на обеспече</w:t>
            </w:r>
            <w:r>
              <w:rPr>
                <w:color w:val="000000"/>
                <w:sz w:val="18"/>
                <w:szCs w:val="18"/>
              </w:rPr>
              <w:t xml:space="preserve">ние оказания электронных услуг </w:t>
            </w:r>
            <w:r w:rsidR="001B41EB">
              <w:rPr>
                <w:color w:val="000000"/>
                <w:sz w:val="18"/>
                <w:szCs w:val="18"/>
              </w:rPr>
              <w:t>о</w:t>
            </w:r>
            <w:bookmarkStart w:id="1" w:name="_GoBack"/>
            <w:bookmarkEnd w:id="1"/>
            <w:r w:rsidRPr="009C3418">
              <w:rPr>
                <w:color w:val="000000"/>
                <w:sz w:val="18"/>
                <w:szCs w:val="18"/>
              </w:rPr>
              <w:t xml:space="preserve">рганизациям и гражданам на территориях сельских поселений Котельничского </w:t>
            </w:r>
            <w:proofErr w:type="gramStart"/>
            <w:r w:rsidRPr="009C3418">
              <w:rPr>
                <w:color w:val="000000"/>
                <w:sz w:val="18"/>
                <w:szCs w:val="18"/>
              </w:rPr>
              <w:t>района  Кировской</w:t>
            </w:r>
            <w:proofErr w:type="gramEnd"/>
            <w:r w:rsidRPr="009C3418">
              <w:rPr>
                <w:color w:val="000000"/>
                <w:sz w:val="18"/>
                <w:szCs w:val="18"/>
              </w:rPr>
              <w:t xml:space="preserve"> 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9C3418" w:rsidRPr="009C3418" w:rsidTr="009C3418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9C3418" w:rsidRPr="009C3418" w:rsidTr="009C341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9C3418" w:rsidRPr="009C3418" w:rsidTr="009C341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1,812</w:t>
            </w:r>
          </w:p>
        </w:tc>
      </w:tr>
      <w:tr w:rsidR="009C3418" w:rsidRPr="009C3418" w:rsidTr="009C3418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1,812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9C3418" w:rsidRPr="009C3418" w:rsidTr="009C3418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439,512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439,512</w:t>
            </w:r>
          </w:p>
        </w:tc>
      </w:tr>
      <w:tr w:rsidR="009C3418" w:rsidRPr="009C3418" w:rsidTr="009C341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(дополнительные средства местного бюджета)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01000Z5171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618,740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01000Z5171                         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618,740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847,959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847,959</w:t>
            </w:r>
          </w:p>
        </w:tc>
      </w:tr>
      <w:tr w:rsidR="009C3418" w:rsidRPr="009C3418" w:rsidTr="009C3418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по разработке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9C3418" w:rsidRPr="009C3418" w:rsidTr="009C3418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9C3418" w:rsidRPr="009C3418" w:rsidTr="009C3418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291,442</w:t>
            </w:r>
          </w:p>
        </w:tc>
      </w:tr>
      <w:tr w:rsidR="009C3418" w:rsidRPr="009C3418" w:rsidTr="009C3418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291,442</w:t>
            </w:r>
          </w:p>
        </w:tc>
      </w:tr>
      <w:tr w:rsidR="009C3418" w:rsidRPr="009C3418" w:rsidTr="009C3418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418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9C3418" w:rsidRPr="009C3418" w:rsidTr="009C3418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9C3418" w:rsidRPr="009C3418" w:rsidTr="009C3418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Организация содействия первичным ветеранским </w:t>
            </w:r>
            <w:proofErr w:type="gramStart"/>
            <w:r w:rsidRPr="009C3418">
              <w:rPr>
                <w:color w:val="000000"/>
                <w:sz w:val="18"/>
                <w:szCs w:val="18"/>
              </w:rPr>
              <w:t>организациям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418">
              <w:rPr>
                <w:color w:val="000000"/>
                <w:sz w:val="18"/>
                <w:szCs w:val="18"/>
              </w:rPr>
              <w:t>,проведение</w:t>
            </w:r>
            <w:proofErr w:type="gramEnd"/>
            <w:r w:rsidRPr="009C3418">
              <w:rPr>
                <w:color w:val="000000"/>
                <w:sz w:val="18"/>
                <w:szCs w:val="18"/>
              </w:rPr>
              <w:t xml:space="preserve"> социально значимых мероприятий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C3418" w:rsidRPr="009C3418" w:rsidTr="009C3418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C3418" w:rsidRPr="009C3418" w:rsidTr="009C341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9C3418" w:rsidRPr="009C3418" w:rsidTr="009C3418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9C3418" w:rsidRPr="009C3418" w:rsidTr="009C3418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9C3418" w:rsidRPr="009C3418" w:rsidTr="009C3418">
        <w:trPr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9C3418" w:rsidRPr="009C3418" w:rsidTr="009C3418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315,000</w:t>
            </w:r>
          </w:p>
        </w:tc>
      </w:tr>
      <w:tr w:rsidR="009C3418" w:rsidRPr="009C3418" w:rsidTr="009C3418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315,000</w:t>
            </w:r>
          </w:p>
        </w:tc>
      </w:tr>
      <w:tr w:rsidR="009C3418" w:rsidRPr="009C3418" w:rsidTr="009C3418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9C3418" w:rsidRPr="009C3418" w:rsidTr="009C3418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418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112,900</w:t>
            </w:r>
          </w:p>
        </w:tc>
      </w:tr>
      <w:tr w:rsidR="009C3418" w:rsidRPr="009C3418" w:rsidTr="009C3418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9,625</w:t>
            </w:r>
          </w:p>
        </w:tc>
      </w:tr>
      <w:tr w:rsidR="009C3418" w:rsidRPr="009C3418" w:rsidTr="009C3418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культуры в </w:t>
            </w:r>
            <w:r w:rsidRPr="009C3418">
              <w:rPr>
                <w:b/>
                <w:bCs/>
                <w:color w:val="000000"/>
                <w:sz w:val="18"/>
                <w:szCs w:val="18"/>
              </w:rPr>
              <w:t>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9871,241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8770,805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495,654</w:t>
            </w:r>
          </w:p>
        </w:tc>
      </w:tr>
      <w:tr w:rsidR="009C3418" w:rsidRPr="009C3418" w:rsidTr="009C3418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241,652</w:t>
            </w:r>
          </w:p>
        </w:tc>
      </w:tr>
      <w:tr w:rsidR="009C3418" w:rsidRPr="009C3418" w:rsidTr="009C3418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9C3418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5,006</w:t>
            </w:r>
          </w:p>
        </w:tc>
      </w:tr>
      <w:tr w:rsidR="009C3418" w:rsidRPr="009C3418" w:rsidTr="009C3418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2,440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9C3418" w:rsidRPr="009C3418" w:rsidTr="009C3418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8270,145</w:t>
            </w:r>
          </w:p>
        </w:tc>
      </w:tr>
      <w:tr w:rsidR="009C3418" w:rsidRPr="009C3418" w:rsidTr="009C3418">
        <w:trPr>
          <w:trHeight w:val="8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3177,076</w:t>
            </w:r>
          </w:p>
        </w:tc>
      </w:tr>
      <w:tr w:rsidR="009C3418" w:rsidRPr="009C3418" w:rsidTr="009C3418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5093,069</w:t>
            </w:r>
          </w:p>
        </w:tc>
      </w:tr>
      <w:tr w:rsidR="009C3418" w:rsidRPr="009C3418" w:rsidTr="009C3418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418">
              <w:rPr>
                <w:b/>
                <w:bCs/>
                <w:color w:val="000000"/>
                <w:sz w:val="18"/>
                <w:szCs w:val="18"/>
              </w:rPr>
              <w:t>1100,436</w:t>
            </w:r>
          </w:p>
        </w:tc>
      </w:tr>
      <w:tr w:rsidR="009C3418" w:rsidRPr="009C3418" w:rsidTr="009C3418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9C3418" w:rsidRPr="009C3418" w:rsidTr="009C3418">
        <w:trPr>
          <w:trHeight w:val="7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9C3418" w:rsidRPr="009C3418" w:rsidTr="009C3418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выплату заработной платы с начислениями (</w:t>
            </w:r>
            <w:proofErr w:type="spellStart"/>
            <w:r w:rsidRPr="009C341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C341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9C3418" w:rsidRPr="009C3418" w:rsidTr="009C3418">
        <w:trPr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1026,148</w:t>
            </w:r>
          </w:p>
        </w:tc>
      </w:tr>
      <w:tr w:rsidR="009C3418" w:rsidRPr="009C3418" w:rsidTr="009C3418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926,724</w:t>
            </w:r>
          </w:p>
        </w:tc>
      </w:tr>
      <w:tr w:rsidR="009C3418" w:rsidRPr="009C3418" w:rsidTr="009C3418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99,424</w:t>
            </w:r>
          </w:p>
        </w:tc>
      </w:tr>
      <w:tr w:rsidR="009C3418" w:rsidRPr="009C3418" w:rsidTr="009C341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both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18" w:rsidRPr="009C3418" w:rsidRDefault="009C3418" w:rsidP="009C3418">
            <w:pPr>
              <w:jc w:val="center"/>
              <w:rPr>
                <w:color w:val="000000"/>
                <w:sz w:val="18"/>
                <w:szCs w:val="18"/>
              </w:rPr>
            </w:pPr>
            <w:r w:rsidRPr="009C341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p w:rsidR="009C3418" w:rsidRDefault="009C3418">
      <w:pPr>
        <w:rPr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418"/>
        <w:gridCol w:w="567"/>
        <w:gridCol w:w="1275"/>
      </w:tblGrid>
      <w:tr w:rsidR="009C3418" w:rsidRPr="009C3418" w:rsidTr="001B41E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  <w:r w:rsidRPr="009C3418">
              <w:rPr>
                <w:sz w:val="24"/>
                <w:szCs w:val="24"/>
              </w:rPr>
              <w:t>Приложение № 6</w:t>
            </w:r>
          </w:p>
        </w:tc>
      </w:tr>
      <w:tr w:rsidR="009C3418" w:rsidRPr="009C3418" w:rsidTr="001B41EB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1B41EB">
            <w:pPr>
              <w:jc w:val="center"/>
              <w:rPr>
                <w:sz w:val="24"/>
                <w:szCs w:val="24"/>
              </w:rPr>
            </w:pPr>
            <w:r w:rsidRPr="009C3418">
              <w:rPr>
                <w:sz w:val="24"/>
                <w:szCs w:val="24"/>
              </w:rPr>
              <w:t xml:space="preserve">      </w:t>
            </w:r>
            <w:r w:rsidR="001B41EB">
              <w:rPr>
                <w:sz w:val="24"/>
                <w:szCs w:val="24"/>
              </w:rPr>
              <w:t xml:space="preserve">     </w:t>
            </w:r>
            <w:r w:rsidRPr="009C3418">
              <w:rPr>
                <w:sz w:val="24"/>
                <w:szCs w:val="24"/>
              </w:rPr>
              <w:t xml:space="preserve"> к Решению Юбилейной сельской Думы </w:t>
            </w:r>
            <w:r w:rsidR="001B41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от 15.11.2023 № 91</w:t>
            </w:r>
          </w:p>
        </w:tc>
      </w:tr>
      <w:tr w:rsidR="009C3418" w:rsidRPr="009C3418" w:rsidTr="001B41EB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</w:tr>
      <w:tr w:rsidR="009C3418" w:rsidRPr="009C3418" w:rsidTr="001B41EB">
        <w:trPr>
          <w:trHeight w:val="40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sz w:val="32"/>
                <w:szCs w:val="32"/>
              </w:rPr>
            </w:pPr>
            <w:r w:rsidRPr="009C3418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9C3418" w:rsidRPr="009C3418" w:rsidTr="001B41EB">
        <w:trPr>
          <w:trHeight w:val="192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Pr="009C3418">
              <w:rPr>
                <w:b/>
                <w:bCs/>
                <w:sz w:val="24"/>
                <w:szCs w:val="24"/>
              </w:rPr>
              <w:t>бюджета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C3418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418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418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9C3418">
              <w:rPr>
                <w:b/>
                <w:bCs/>
                <w:sz w:val="24"/>
                <w:szCs w:val="24"/>
              </w:rPr>
              <w:t>граммным направлениям деятельности),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418">
              <w:rPr>
                <w:b/>
                <w:bCs/>
                <w:sz w:val="24"/>
                <w:szCs w:val="24"/>
              </w:rPr>
              <w:t>группам видов расходов классифик</w:t>
            </w:r>
            <w:r w:rsidR="001B41EB">
              <w:rPr>
                <w:b/>
                <w:bCs/>
                <w:sz w:val="24"/>
                <w:szCs w:val="24"/>
              </w:rPr>
              <w:t>ации расходов бюджетов на 2023 год</w:t>
            </w:r>
          </w:p>
        </w:tc>
      </w:tr>
      <w:tr w:rsidR="009C3418" w:rsidRPr="009C3418" w:rsidTr="001B41EB">
        <w:trPr>
          <w:trHeight w:val="5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sz w:val="20"/>
                <w:szCs w:val="20"/>
              </w:rPr>
            </w:pPr>
          </w:p>
        </w:tc>
      </w:tr>
      <w:tr w:rsidR="009C3418" w:rsidRPr="009C3418" w:rsidTr="001B41EB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9C3418" w:rsidRPr="009C3418" w:rsidTr="001B41EB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16646,937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16646,937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2644,459</w:t>
            </w:r>
          </w:p>
        </w:tc>
      </w:tr>
      <w:tr w:rsidR="009C3418" w:rsidRPr="009C3418" w:rsidTr="001B41E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601,419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601,419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601,419</w:t>
            </w:r>
          </w:p>
        </w:tc>
      </w:tr>
      <w:tr w:rsidR="009C3418" w:rsidRPr="009C3418" w:rsidTr="001B41EB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601,419</w:t>
            </w:r>
          </w:p>
        </w:tc>
      </w:tr>
      <w:tr w:rsidR="009C3418" w:rsidRPr="009C3418" w:rsidTr="001B41EB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2005,187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2040,228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2030,228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2030,228</w:t>
            </w:r>
          </w:p>
        </w:tc>
      </w:tr>
      <w:tr w:rsidR="009C3418" w:rsidRPr="009C3418" w:rsidTr="001B41EB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1551,681</w:t>
            </w:r>
          </w:p>
        </w:tc>
      </w:tr>
      <w:tr w:rsidR="009C3418" w:rsidRPr="009C3418" w:rsidTr="001B41EB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478,547</w:t>
            </w:r>
          </w:p>
        </w:tc>
      </w:tr>
      <w:tr w:rsidR="009C3418" w:rsidRPr="009C3418" w:rsidTr="001B41EB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Средства на обеспечение оказания электронных услуг организациям и гражданам на территориях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 xml:space="preserve">    10,000   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 xml:space="preserve">    10,000   </w:t>
            </w:r>
          </w:p>
        </w:tc>
      </w:tr>
      <w:tr w:rsidR="009C3418" w:rsidRPr="009C3418" w:rsidTr="001B41E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C3418" w:rsidRPr="009C3418" w:rsidTr="001B41EB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9C3418" w:rsidRPr="009C3418" w:rsidTr="001B41EB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1,812</w:t>
            </w:r>
          </w:p>
        </w:tc>
      </w:tr>
      <w:tr w:rsidR="009C3418" w:rsidRPr="009C3418" w:rsidTr="001B41E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1,812</w:t>
            </w:r>
          </w:p>
        </w:tc>
      </w:tr>
      <w:tr w:rsidR="009C3418" w:rsidRPr="009C3418" w:rsidTr="001B41EB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1,812</w:t>
            </w:r>
          </w:p>
        </w:tc>
      </w:tr>
      <w:tr w:rsidR="009C3418" w:rsidRPr="009C3418" w:rsidTr="001B41EB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1,812</w:t>
            </w:r>
          </w:p>
        </w:tc>
      </w:tr>
      <w:tr w:rsidR="009C3418" w:rsidRPr="009C3418" w:rsidTr="001B41EB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 w:rsidR="001B41EB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 w:rsidR="001B41E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112,900</w:t>
            </w:r>
          </w:p>
        </w:tc>
      </w:tr>
      <w:tr w:rsidR="009C3418" w:rsidRPr="009C3418" w:rsidTr="001B41EB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103,275</w:t>
            </w:r>
          </w:p>
        </w:tc>
      </w:tr>
      <w:tr w:rsidR="009C3418" w:rsidRPr="009C3418" w:rsidTr="001B41E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9,625</w:t>
            </w:r>
          </w:p>
        </w:tc>
      </w:tr>
      <w:tr w:rsidR="009C3418" w:rsidRPr="009C3418" w:rsidTr="001B41EB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184,500</w:t>
            </w:r>
          </w:p>
        </w:tc>
      </w:tr>
      <w:tr w:rsidR="009C3418" w:rsidRPr="009C3418" w:rsidTr="001B41EB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C3418" w:rsidRPr="009C3418" w:rsidTr="001B41EB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C3418" w:rsidRPr="009C3418" w:rsidTr="001B41EB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1B41E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9C3418" w:rsidRPr="009C3418" w:rsidTr="001B41EB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</w:tr>
      <w:tr w:rsidR="009C3418" w:rsidRPr="009C3418" w:rsidTr="001B41EB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</w:tr>
      <w:tr w:rsidR="009C3418" w:rsidRPr="009C3418" w:rsidTr="001B41E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Другие вопросы в области на</w:t>
            </w:r>
            <w:r w:rsidR="001B41EB">
              <w:rPr>
                <w:rFonts w:ascii="Arial CYR" w:hAnsi="Arial CYR" w:cs="Arial CYR"/>
                <w:sz w:val="20"/>
                <w:szCs w:val="20"/>
              </w:rPr>
              <w:t>ц</w:t>
            </w:r>
            <w:r w:rsidRPr="009C3418">
              <w:rPr>
                <w:rFonts w:ascii="Arial CYR" w:hAnsi="Arial CYR" w:cs="Arial CYR"/>
                <w:sz w:val="20"/>
                <w:szCs w:val="20"/>
              </w:rPr>
              <w:t>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9C3418" w:rsidRPr="009C3418" w:rsidTr="001B41EB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9C3418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9C3418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9C3418" w:rsidRPr="009C3418" w:rsidTr="001B41EB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1B41E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0100009040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3026,211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1B41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2726,211</w:t>
            </w:r>
          </w:p>
        </w:tc>
      </w:tr>
      <w:tr w:rsidR="009C3418" w:rsidRPr="009C3418" w:rsidTr="001B41E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1B41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2726,211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847,959</w:t>
            </w:r>
          </w:p>
        </w:tc>
      </w:tr>
      <w:tr w:rsidR="009C3418" w:rsidRPr="009C3418" w:rsidTr="001B41EB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847,959</w:t>
            </w:r>
          </w:p>
        </w:tc>
      </w:tr>
      <w:tr w:rsidR="009C3418" w:rsidRPr="009C3418" w:rsidTr="001B41E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9C3418" w:rsidRPr="009C3418" w:rsidTr="001B41E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9C3418" w:rsidRPr="009C3418" w:rsidTr="001B41EB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9C3418" w:rsidRPr="009C3418" w:rsidTr="001B41EB">
        <w:trPr>
          <w:trHeight w:val="8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439,512</w:t>
            </w:r>
          </w:p>
        </w:tc>
      </w:tr>
      <w:tr w:rsidR="009C3418" w:rsidRPr="009C3418" w:rsidTr="001B41EB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(дополнительные 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01000Z5171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618,740</w:t>
            </w:r>
          </w:p>
        </w:tc>
      </w:tr>
      <w:tr w:rsidR="009C3418" w:rsidRPr="009C3418" w:rsidTr="001B41EB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01000Z5171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618,740</w:t>
            </w:r>
          </w:p>
        </w:tc>
      </w:tr>
      <w:tr w:rsidR="009C3418" w:rsidRPr="009C3418" w:rsidTr="001B41EB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9C3418" w:rsidRPr="009C3418" w:rsidTr="001B41EB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9C3418" w:rsidRPr="009C3418" w:rsidTr="001B41EB">
        <w:trPr>
          <w:trHeight w:val="1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разработке генеральных планов поселений,</w:t>
            </w:r>
            <w:r w:rsidR="001B41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9C3418" w:rsidRPr="009C3418" w:rsidTr="001B41EB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9C3418" w:rsidRPr="009C3418" w:rsidTr="001B41EB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1B41EB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606,442</w:t>
            </w:r>
          </w:p>
        </w:tc>
      </w:tr>
      <w:tr w:rsidR="009C3418" w:rsidRPr="009C3418" w:rsidTr="001B41E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291,442</w:t>
            </w:r>
          </w:p>
        </w:tc>
      </w:tr>
      <w:tr w:rsidR="009C3418" w:rsidRPr="009C3418" w:rsidTr="001B41EB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291,442</w:t>
            </w:r>
          </w:p>
        </w:tc>
      </w:tr>
      <w:tr w:rsidR="009C3418" w:rsidRPr="009C3418" w:rsidTr="001B41E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315,000</w:t>
            </w:r>
          </w:p>
        </w:tc>
      </w:tr>
      <w:tr w:rsidR="009C3418" w:rsidRPr="009C3418" w:rsidTr="001B41EB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315,000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9871,241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9871,241</w:t>
            </w:r>
          </w:p>
        </w:tc>
      </w:tr>
      <w:tr w:rsidR="009C3418" w:rsidRPr="009C3418" w:rsidTr="001B41EB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sz w:val="20"/>
                <w:szCs w:val="20"/>
              </w:rPr>
              <w:t>9871,241</w:t>
            </w:r>
          </w:p>
        </w:tc>
      </w:tr>
      <w:tr w:rsidR="009C3418" w:rsidRPr="009C3418" w:rsidTr="001B41E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8770,805</w:t>
            </w:r>
          </w:p>
        </w:tc>
      </w:tr>
      <w:tr w:rsidR="009C3418" w:rsidRPr="009C3418" w:rsidTr="001B41E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495,654</w:t>
            </w:r>
          </w:p>
        </w:tc>
      </w:tr>
      <w:tr w:rsidR="009C3418" w:rsidRPr="009C3418" w:rsidTr="001B41EB">
        <w:trPr>
          <w:trHeight w:val="1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241,652</w:t>
            </w:r>
          </w:p>
        </w:tc>
      </w:tr>
      <w:tr w:rsidR="009C3418" w:rsidRPr="009C3418" w:rsidTr="001B41EB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9C3418" w:rsidRPr="009C3418" w:rsidTr="001B41EB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5,006</w:t>
            </w:r>
          </w:p>
        </w:tc>
      </w:tr>
      <w:tr w:rsidR="009C3418" w:rsidRPr="009C3418" w:rsidTr="001B41EB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2,440</w:t>
            </w:r>
          </w:p>
        </w:tc>
      </w:tr>
      <w:tr w:rsidR="009C3418" w:rsidRPr="009C3418" w:rsidTr="001B41EB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2,566</w:t>
            </w:r>
          </w:p>
        </w:tc>
      </w:tr>
      <w:tr w:rsidR="009C3418" w:rsidRPr="009C3418" w:rsidTr="001B41E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8270,145</w:t>
            </w:r>
          </w:p>
        </w:tc>
      </w:tr>
      <w:tr w:rsidR="009C3418" w:rsidRPr="009C3418" w:rsidTr="001B41EB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3177,076</w:t>
            </w:r>
          </w:p>
        </w:tc>
      </w:tr>
      <w:tr w:rsidR="009C3418" w:rsidRPr="009C3418" w:rsidTr="001B41E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5093,069</w:t>
            </w:r>
          </w:p>
        </w:tc>
      </w:tr>
      <w:tr w:rsidR="009C3418" w:rsidRPr="009C3418" w:rsidTr="001B41EB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1100,436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73,548</w:t>
            </w:r>
          </w:p>
        </w:tc>
      </w:tr>
      <w:tr w:rsidR="009C3418" w:rsidRPr="009C3418" w:rsidTr="001B41EB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73,548</w:t>
            </w:r>
          </w:p>
        </w:tc>
      </w:tr>
      <w:tr w:rsidR="009C3418" w:rsidRPr="009C3418" w:rsidTr="001B41E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(</w:t>
            </w:r>
            <w:proofErr w:type="spellStart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0,740</w:t>
            </w:r>
          </w:p>
        </w:tc>
      </w:tr>
      <w:tr w:rsidR="009C3418" w:rsidRPr="009C3418" w:rsidTr="001B41EB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0,740</w:t>
            </w:r>
          </w:p>
        </w:tc>
      </w:tr>
      <w:tr w:rsidR="009C3418" w:rsidRPr="009C3418" w:rsidTr="001B41EB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1026,148</w:t>
            </w:r>
          </w:p>
        </w:tc>
      </w:tr>
      <w:tr w:rsidR="009C3418" w:rsidRPr="009C3418" w:rsidTr="001B41EB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926,724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1B41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99,424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190,100</w:t>
            </w:r>
          </w:p>
        </w:tc>
      </w:tr>
      <w:tr w:rsidR="009C3418" w:rsidRPr="009C3418" w:rsidTr="001B41E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9C3418" w:rsidRPr="009C3418" w:rsidTr="001B41EB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9C3418" w:rsidRPr="009C3418" w:rsidTr="001B41EB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Ежемесячная доплата к трудовой пенсии по старости(инвалидности) лицам,</w:t>
            </w:r>
            <w:r w:rsidR="001B41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9C3418" w:rsidRPr="009C3418" w:rsidTr="001B41EB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9C3418" w:rsidRPr="009C3418" w:rsidTr="001B41EB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C3418" w:rsidRPr="009C3418" w:rsidTr="001B41EB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C3418" w:rsidRPr="009C3418" w:rsidTr="001B41EB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1B41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9C3418" w:rsidRPr="009C3418" w:rsidTr="001B41E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9C3418" w:rsidRPr="009C3418" w:rsidTr="001B41E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9C3418" w:rsidRPr="009C3418" w:rsidTr="001B41E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0,504</w:t>
            </w:r>
          </w:p>
        </w:tc>
      </w:tr>
      <w:tr w:rsidR="009C3418" w:rsidRPr="009C3418" w:rsidTr="001B41E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9C3418" w:rsidRPr="009C3418" w:rsidTr="001B41E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18" w:rsidRPr="009C3418" w:rsidRDefault="009C3418" w:rsidP="009C341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18" w:rsidRPr="009C3418" w:rsidRDefault="009C3418" w:rsidP="009C341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C3418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9C3418" w:rsidRDefault="009C3418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Default="001B41EB">
      <w:pPr>
        <w:rPr>
          <w:sz w:val="24"/>
          <w:szCs w:val="24"/>
        </w:rPr>
      </w:pPr>
    </w:p>
    <w:p w:rsidR="001B41EB" w:rsidRPr="001B41EB" w:rsidRDefault="001B41EB" w:rsidP="001B4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1B41EB">
        <w:rPr>
          <w:sz w:val="24"/>
          <w:szCs w:val="24"/>
        </w:rPr>
        <w:t>Приложение №7</w:t>
      </w:r>
    </w:p>
    <w:p w:rsidR="001B41EB" w:rsidRPr="001B41EB" w:rsidRDefault="001B41EB" w:rsidP="001B41EB">
      <w:pPr>
        <w:rPr>
          <w:sz w:val="24"/>
          <w:szCs w:val="24"/>
        </w:rPr>
      </w:pPr>
      <w:r w:rsidRPr="001B41E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1B41EB">
        <w:rPr>
          <w:sz w:val="24"/>
          <w:szCs w:val="24"/>
        </w:rPr>
        <w:t>к Решению Юбилейной сельской</w:t>
      </w:r>
      <w:r>
        <w:rPr>
          <w:sz w:val="24"/>
          <w:szCs w:val="24"/>
        </w:rPr>
        <w:t xml:space="preserve"> Думы</w:t>
      </w:r>
    </w:p>
    <w:p w:rsidR="001B41EB" w:rsidRPr="001B41EB" w:rsidRDefault="001B41EB" w:rsidP="001B41EB">
      <w:pPr>
        <w:rPr>
          <w:sz w:val="24"/>
          <w:szCs w:val="24"/>
        </w:rPr>
      </w:pPr>
      <w:r w:rsidRPr="001B41E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от 15.11.2023 № 91</w:t>
      </w:r>
    </w:p>
    <w:p w:rsidR="001B41EB" w:rsidRPr="001B41EB" w:rsidRDefault="001B41EB" w:rsidP="001B41EB">
      <w:pPr>
        <w:rPr>
          <w:sz w:val="24"/>
          <w:szCs w:val="24"/>
        </w:rPr>
      </w:pPr>
      <w:r w:rsidRPr="001B41EB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B41EB" w:rsidRPr="001B41EB" w:rsidRDefault="001B41EB" w:rsidP="001B41EB">
      <w:pPr>
        <w:jc w:val="center"/>
        <w:rPr>
          <w:sz w:val="24"/>
          <w:szCs w:val="24"/>
        </w:rPr>
      </w:pPr>
      <w:r w:rsidRPr="001B41E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B41EB" w:rsidRPr="001B41EB" w:rsidRDefault="001B41EB" w:rsidP="001B41EB">
      <w:pPr>
        <w:rPr>
          <w:sz w:val="24"/>
          <w:szCs w:val="24"/>
        </w:rPr>
      </w:pPr>
      <w:r w:rsidRPr="001B41EB">
        <w:rPr>
          <w:sz w:val="24"/>
          <w:szCs w:val="24"/>
        </w:rPr>
        <w:t xml:space="preserve">                                        </w:t>
      </w:r>
    </w:p>
    <w:p w:rsidR="001B41EB" w:rsidRPr="001B41EB" w:rsidRDefault="001B41EB" w:rsidP="001B41EB">
      <w:pPr>
        <w:rPr>
          <w:b/>
          <w:sz w:val="24"/>
          <w:szCs w:val="24"/>
        </w:rPr>
      </w:pPr>
    </w:p>
    <w:p w:rsidR="001B41EB" w:rsidRPr="001B41EB" w:rsidRDefault="001B41EB" w:rsidP="001B41EB">
      <w:pPr>
        <w:jc w:val="center"/>
        <w:rPr>
          <w:b/>
          <w:sz w:val="24"/>
          <w:szCs w:val="24"/>
        </w:rPr>
      </w:pPr>
      <w:r w:rsidRPr="001B41EB">
        <w:rPr>
          <w:b/>
          <w:sz w:val="24"/>
          <w:szCs w:val="24"/>
        </w:rPr>
        <w:t>И С Т О Ч Н И К И</w:t>
      </w:r>
    </w:p>
    <w:p w:rsidR="001B41EB" w:rsidRPr="001B41EB" w:rsidRDefault="001B41EB" w:rsidP="001B41EB">
      <w:pPr>
        <w:jc w:val="center"/>
        <w:rPr>
          <w:b/>
          <w:sz w:val="24"/>
          <w:szCs w:val="24"/>
        </w:rPr>
      </w:pPr>
      <w:r w:rsidRPr="001B41EB">
        <w:rPr>
          <w:b/>
          <w:sz w:val="24"/>
          <w:szCs w:val="24"/>
        </w:rPr>
        <w:t>финансирования дефицита бюджета муниципального образования ЮБИЛЕЙНОЕ сельское поселение Котельничского района Кировской области на 2023 год</w:t>
      </w:r>
    </w:p>
    <w:p w:rsidR="001B41EB" w:rsidRPr="001B41EB" w:rsidRDefault="001B41EB" w:rsidP="001B41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554"/>
      </w:tblGrid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Код бюджетной</w:t>
            </w: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41EB">
              <w:rPr>
                <w:sz w:val="24"/>
                <w:szCs w:val="24"/>
              </w:rPr>
              <w:t>Сумма,т.руб</w:t>
            </w:r>
            <w:proofErr w:type="spellEnd"/>
            <w:r w:rsidRPr="001B41E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  <w:p w:rsidR="001B41EB" w:rsidRPr="001B41EB" w:rsidRDefault="001B41EB" w:rsidP="00641FE5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  <w:lang w:val="en-US"/>
              </w:rPr>
            </w:pPr>
            <w:r w:rsidRPr="001B41EB">
              <w:rPr>
                <w:sz w:val="24"/>
                <w:szCs w:val="24"/>
              </w:rPr>
              <w:t>000</w:t>
            </w:r>
            <w:r w:rsidRPr="001B41EB">
              <w:rPr>
                <w:sz w:val="24"/>
                <w:szCs w:val="24"/>
                <w:lang w:val="en-US"/>
              </w:rPr>
              <w:t xml:space="preserve"> 0</w:t>
            </w:r>
            <w:r w:rsidRPr="001B41EB">
              <w:rPr>
                <w:sz w:val="24"/>
                <w:szCs w:val="24"/>
              </w:rPr>
              <w:t xml:space="preserve"> </w:t>
            </w:r>
            <w:r w:rsidRPr="001B41EB">
              <w:rPr>
                <w:sz w:val="24"/>
                <w:szCs w:val="24"/>
                <w:lang w:val="en-US"/>
              </w:rPr>
              <w:t>10</w:t>
            </w:r>
            <w:r w:rsidRPr="001B41EB">
              <w:rPr>
                <w:sz w:val="24"/>
                <w:szCs w:val="24"/>
              </w:rPr>
              <w:t xml:space="preserve"> </w:t>
            </w:r>
            <w:r w:rsidRPr="001B41EB">
              <w:rPr>
                <w:sz w:val="24"/>
                <w:szCs w:val="24"/>
                <w:lang w:val="en-US"/>
              </w:rPr>
              <w:t>00000 00 0000 000</w:t>
            </w: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1239,907</w:t>
            </w:r>
          </w:p>
          <w:p w:rsidR="001B41EB" w:rsidRPr="001B41EB" w:rsidRDefault="001B41EB" w:rsidP="00641FE5">
            <w:pPr>
              <w:rPr>
                <w:sz w:val="24"/>
                <w:szCs w:val="24"/>
              </w:rPr>
            </w:pP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1239,907</w:t>
            </w: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</w:tc>
      </w:tr>
      <w:tr w:rsidR="001B41EB" w:rsidRPr="001B41EB" w:rsidTr="00641FE5">
        <w:trPr>
          <w:trHeight w:val="599"/>
        </w:trPr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000 0 10 50000 00 0000 500</w:t>
            </w: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-15407,030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-15407,030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-15407,030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-15407,030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16646,937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16646,937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16646,937</w:t>
            </w:r>
          </w:p>
        </w:tc>
      </w:tr>
      <w:tr w:rsidR="001B41EB" w:rsidRPr="001B41EB" w:rsidTr="00641FE5">
        <w:tc>
          <w:tcPr>
            <w:tcW w:w="4788" w:type="dxa"/>
            <w:shd w:val="clear" w:color="auto" w:fill="auto"/>
          </w:tcPr>
          <w:p w:rsidR="001B41EB" w:rsidRPr="001B41EB" w:rsidRDefault="001B41EB" w:rsidP="00641FE5">
            <w:pPr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</w:p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1B41EB" w:rsidRPr="001B41EB" w:rsidRDefault="001B41EB" w:rsidP="00641FE5">
            <w:pPr>
              <w:jc w:val="center"/>
              <w:rPr>
                <w:sz w:val="24"/>
                <w:szCs w:val="24"/>
              </w:rPr>
            </w:pPr>
            <w:r w:rsidRPr="001B41EB">
              <w:rPr>
                <w:sz w:val="24"/>
                <w:szCs w:val="24"/>
              </w:rPr>
              <w:t>16646,937</w:t>
            </w:r>
          </w:p>
        </w:tc>
      </w:tr>
    </w:tbl>
    <w:p w:rsidR="001B41EB" w:rsidRPr="00E636B1" w:rsidRDefault="001B41EB" w:rsidP="001B41EB">
      <w:pPr>
        <w:jc w:val="center"/>
      </w:pPr>
    </w:p>
    <w:p w:rsidR="001B41EB" w:rsidRPr="009C3418" w:rsidRDefault="001B41EB">
      <w:pPr>
        <w:rPr>
          <w:sz w:val="24"/>
          <w:szCs w:val="24"/>
        </w:rPr>
      </w:pPr>
    </w:p>
    <w:sectPr w:rsidR="001B41EB" w:rsidRPr="009C3418" w:rsidSect="009C3418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02"/>
    <w:rsid w:val="001B41EB"/>
    <w:rsid w:val="00636F1E"/>
    <w:rsid w:val="009C3418"/>
    <w:rsid w:val="00AF2C02"/>
    <w:rsid w:val="00C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C14F-E29F-4BD7-ABEF-5AB6AD2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2023-11-23T08:46:00Z</dcterms:created>
  <dcterms:modified xsi:type="dcterms:W3CDTF">2023-11-23T11:32:00Z</dcterms:modified>
</cp:coreProperties>
</file>